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5" w:rsidRDefault="00240A0A" w:rsidP="00B470E5">
      <w:pPr>
        <w:spacing w:after="0" w:line="240" w:lineRule="auto"/>
        <w:jc w:val="center"/>
      </w:pPr>
      <w:r>
        <w:t>Orange County Depar</w:t>
      </w:r>
      <w:r w:rsidR="00B470E5">
        <w:t>tment of Health</w:t>
      </w:r>
    </w:p>
    <w:p w:rsidR="00B470E5" w:rsidRDefault="00B470E5" w:rsidP="00B470E5">
      <w:pPr>
        <w:spacing w:after="0" w:line="240" w:lineRule="auto"/>
        <w:jc w:val="center"/>
      </w:pPr>
      <w:r>
        <w:t>Preschool Program</w:t>
      </w:r>
    </w:p>
    <w:p w:rsidR="0033044A" w:rsidRDefault="0033044A" w:rsidP="00B470E5">
      <w:pPr>
        <w:spacing w:after="0" w:line="240" w:lineRule="auto"/>
        <w:jc w:val="center"/>
      </w:pPr>
    </w:p>
    <w:p w:rsidR="00B470E5" w:rsidRDefault="009E048E" w:rsidP="00B470E5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Professional Ethics Self </w:t>
      </w:r>
      <w:proofErr w:type="spellStart"/>
      <w:r>
        <w:rPr>
          <w:u w:val="single"/>
        </w:rPr>
        <w:t>As</w:t>
      </w:r>
      <w:bookmarkStart w:id="0" w:name="_GoBack"/>
      <w:bookmarkEnd w:id="0"/>
      <w:r w:rsidR="00B470E5">
        <w:rPr>
          <w:u w:val="single"/>
        </w:rPr>
        <w:t>sesment</w:t>
      </w:r>
      <w:proofErr w:type="spellEnd"/>
    </w:p>
    <w:p w:rsidR="00B470E5" w:rsidRDefault="00B470E5" w:rsidP="00B470E5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Scoring the Professional Ethics Self-Assessment</w:t>
      </w:r>
    </w:p>
    <w:p w:rsidR="00B470E5" w:rsidRDefault="00B470E5" w:rsidP="00B470E5">
      <w:pPr>
        <w:spacing w:after="0" w:line="240" w:lineRule="auto"/>
        <w:jc w:val="center"/>
      </w:pPr>
      <w:r>
        <w:t>Determine the category where the largest number is (Always, Sometimes or Never)</w:t>
      </w:r>
    </w:p>
    <w:p w:rsidR="0033044A" w:rsidRDefault="0033044A" w:rsidP="00B470E5">
      <w:pPr>
        <w:spacing w:after="0" w:line="240" w:lineRule="auto"/>
      </w:pPr>
    </w:p>
    <w:p w:rsidR="00B470E5" w:rsidRDefault="00B470E5" w:rsidP="00B470E5">
      <w:pPr>
        <w:spacing w:after="0" w:line="240" w:lineRule="auto"/>
      </w:pPr>
      <w:r>
        <w:t>Always = Professional Boundaries have been maintained.</w:t>
      </w:r>
    </w:p>
    <w:p w:rsidR="00B470E5" w:rsidRDefault="00B470E5" w:rsidP="00B470E5">
      <w:pPr>
        <w:spacing w:after="0" w:line="240" w:lineRule="auto"/>
      </w:pPr>
      <w:r>
        <w:t xml:space="preserve">Sometimes = </w:t>
      </w:r>
      <w:proofErr w:type="gramStart"/>
      <w:r>
        <w:t>You</w:t>
      </w:r>
      <w:proofErr w:type="gramEnd"/>
      <w:r>
        <w:t xml:space="preserve"> may be crossing professional boundaries. It is time to re-establish those boundaries with the family.</w:t>
      </w:r>
    </w:p>
    <w:p w:rsidR="00B470E5" w:rsidRDefault="00B470E5" w:rsidP="00B470E5">
      <w:pPr>
        <w:spacing w:after="0" w:line="240" w:lineRule="auto"/>
      </w:pPr>
      <w:r>
        <w:t>Never = Professional boundaries have been crossed.</w:t>
      </w:r>
    </w:p>
    <w:p w:rsidR="0033044A" w:rsidRDefault="0033044A" w:rsidP="00B470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930"/>
        <w:gridCol w:w="1216"/>
        <w:gridCol w:w="1307"/>
        <w:gridCol w:w="1307"/>
      </w:tblGrid>
      <w:tr w:rsidR="00B470E5" w:rsidTr="00AC0B6A">
        <w:tc>
          <w:tcPr>
            <w:tcW w:w="468" w:type="dxa"/>
          </w:tcPr>
          <w:p w:rsidR="00B470E5" w:rsidRDefault="00B470E5" w:rsidP="00B470E5"/>
        </w:tc>
        <w:tc>
          <w:tcPr>
            <w:tcW w:w="6930" w:type="dxa"/>
          </w:tcPr>
          <w:p w:rsidR="00B470E5" w:rsidRDefault="00B470E5" w:rsidP="00B470E5">
            <w:r>
              <w:t>Performance Indicators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  <w:r>
              <w:t>Always</w:t>
            </w: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  <w:r>
              <w:t>Sometimes</w:t>
            </w: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  <w:r>
              <w:t>Never</w:t>
            </w:r>
          </w:p>
        </w:tc>
      </w:tr>
      <w:tr w:rsidR="00B470E5" w:rsidTr="00AC0B6A">
        <w:tc>
          <w:tcPr>
            <w:tcW w:w="468" w:type="dxa"/>
          </w:tcPr>
          <w:p w:rsidR="00B470E5" w:rsidRDefault="00B470E5" w:rsidP="00B470E5">
            <w:r>
              <w:t>1</w:t>
            </w:r>
          </w:p>
        </w:tc>
        <w:tc>
          <w:tcPr>
            <w:tcW w:w="6930" w:type="dxa"/>
          </w:tcPr>
          <w:p w:rsidR="00B470E5" w:rsidRDefault="00AC0B6A" w:rsidP="00B470E5">
            <w:r>
              <w:t>I respect the uniqueness and diversity of each child and/or family taking into account such things as the child and/or family’s capacity, beliefs, values, choices, religion. Lifestyle and culture.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B470E5">
            <w:r>
              <w:t>2</w:t>
            </w:r>
          </w:p>
        </w:tc>
        <w:tc>
          <w:tcPr>
            <w:tcW w:w="6930" w:type="dxa"/>
          </w:tcPr>
          <w:p w:rsidR="00B470E5" w:rsidRDefault="00AC0B6A" w:rsidP="00B470E5">
            <w:r>
              <w:t>I identify the appropriate scope of professional relationships with child and/or family and do not exploit these relationships for nonprofessional or personal gain, benefit or advantage.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B470E5">
            <w:r>
              <w:t>3</w:t>
            </w:r>
          </w:p>
        </w:tc>
        <w:tc>
          <w:tcPr>
            <w:tcW w:w="6930" w:type="dxa"/>
          </w:tcPr>
          <w:p w:rsidR="00B470E5" w:rsidRDefault="00AC0B6A" w:rsidP="00B470E5">
            <w:r>
              <w:t>I am responsible for anticipating, establishing and maintaining appropriate boundaries with families.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B470E5">
            <w:r>
              <w:t>4</w:t>
            </w:r>
          </w:p>
        </w:tc>
        <w:tc>
          <w:tcPr>
            <w:tcW w:w="6930" w:type="dxa"/>
          </w:tcPr>
          <w:p w:rsidR="00B470E5" w:rsidRDefault="00AC0B6A" w:rsidP="00B470E5">
            <w:r>
              <w:t>I do not give or accept gifts from families.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B470E5">
            <w:r>
              <w:t>5</w:t>
            </w:r>
          </w:p>
        </w:tc>
        <w:tc>
          <w:tcPr>
            <w:tcW w:w="6930" w:type="dxa"/>
          </w:tcPr>
          <w:p w:rsidR="00B470E5" w:rsidRDefault="00AC0B6A" w:rsidP="00B470E5">
            <w:r>
              <w:t>I do not accept social invitations from children and/or families.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B470E5">
            <w:r>
              <w:t>6</w:t>
            </w:r>
          </w:p>
        </w:tc>
        <w:tc>
          <w:tcPr>
            <w:tcW w:w="6930" w:type="dxa"/>
          </w:tcPr>
          <w:p w:rsidR="00B470E5" w:rsidRDefault="00AC0B6A" w:rsidP="00B470E5">
            <w:r>
              <w:t>I do not engage in financial arrangements with families.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B470E5">
            <w:r>
              <w:t>7</w:t>
            </w:r>
          </w:p>
        </w:tc>
        <w:tc>
          <w:tcPr>
            <w:tcW w:w="6930" w:type="dxa"/>
          </w:tcPr>
          <w:p w:rsidR="00B470E5" w:rsidRDefault="00AC0B6A" w:rsidP="00B470E5">
            <w:r>
              <w:t>I do not accept nonprofessional requests made by families.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B470E5">
            <w:r>
              <w:t>8</w:t>
            </w:r>
          </w:p>
        </w:tc>
        <w:tc>
          <w:tcPr>
            <w:tcW w:w="6930" w:type="dxa"/>
          </w:tcPr>
          <w:p w:rsidR="00B470E5" w:rsidRDefault="00AC0B6A" w:rsidP="00B470E5">
            <w:r>
              <w:t>I communicate in a nonjudgmental manner.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9</w:t>
            </w:r>
          </w:p>
        </w:tc>
        <w:tc>
          <w:tcPr>
            <w:tcW w:w="6930" w:type="dxa"/>
          </w:tcPr>
          <w:p w:rsidR="00B470E5" w:rsidRDefault="00AC0B6A" w:rsidP="00142D6E">
            <w:r>
              <w:t>I seek advice from supervisors and/or other professionals when appropriate.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10</w:t>
            </w:r>
          </w:p>
        </w:tc>
        <w:tc>
          <w:tcPr>
            <w:tcW w:w="6930" w:type="dxa"/>
          </w:tcPr>
          <w:p w:rsidR="00B470E5" w:rsidRDefault="00AC0B6A" w:rsidP="00AC0B6A">
            <w:r>
              <w:t>I recognize and effectively manage changes in interactions with a child and/or family when there is the potential for boundary crossing.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11</w:t>
            </w:r>
          </w:p>
        </w:tc>
        <w:tc>
          <w:tcPr>
            <w:tcW w:w="6930" w:type="dxa"/>
          </w:tcPr>
          <w:p w:rsidR="00B470E5" w:rsidRDefault="00AC0B6A" w:rsidP="00142D6E">
            <w:r>
              <w:t>I recognize and effectively manage my own emotional reactions to a child and/or family and ensure that they do not interfere with the professional relationship.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12</w:t>
            </w:r>
          </w:p>
        </w:tc>
        <w:tc>
          <w:tcPr>
            <w:tcW w:w="6930" w:type="dxa"/>
          </w:tcPr>
          <w:p w:rsidR="00B470E5" w:rsidRDefault="00AC0B6A" w:rsidP="00142D6E">
            <w:r>
              <w:t>I accurately document all aspects of service provided to the child and/or family on notes and reports.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13</w:t>
            </w:r>
          </w:p>
        </w:tc>
        <w:tc>
          <w:tcPr>
            <w:tcW w:w="6930" w:type="dxa"/>
          </w:tcPr>
          <w:p w:rsidR="00B470E5" w:rsidRDefault="00AC0B6A" w:rsidP="00142D6E">
            <w:r>
              <w:t>I refrain from spending increased time with families beyond the confines of the professional relationship.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14</w:t>
            </w:r>
          </w:p>
        </w:tc>
        <w:tc>
          <w:tcPr>
            <w:tcW w:w="6930" w:type="dxa"/>
          </w:tcPr>
          <w:p w:rsidR="00B470E5" w:rsidRDefault="00AC0B6A" w:rsidP="00142D6E">
            <w:r>
              <w:t>I avoid disclosure of personal information or personal emotional issues to the family.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15</w:t>
            </w:r>
          </w:p>
        </w:tc>
        <w:tc>
          <w:tcPr>
            <w:tcW w:w="6930" w:type="dxa"/>
          </w:tcPr>
          <w:p w:rsidR="00B470E5" w:rsidRDefault="00AC0B6A" w:rsidP="00142D6E">
            <w:r>
              <w:t>I maintain my professional opinion despite a family’s request for services beyond what it professionally appropriate.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16</w:t>
            </w:r>
          </w:p>
        </w:tc>
        <w:tc>
          <w:tcPr>
            <w:tcW w:w="6930" w:type="dxa"/>
          </w:tcPr>
          <w:p w:rsidR="00B470E5" w:rsidRDefault="00AC0B6A" w:rsidP="00142D6E">
            <w:r>
              <w:t>I inform the families of the guidelines of the professional relationship.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17</w:t>
            </w:r>
          </w:p>
        </w:tc>
        <w:tc>
          <w:tcPr>
            <w:tcW w:w="6930" w:type="dxa"/>
          </w:tcPr>
          <w:p w:rsidR="00B470E5" w:rsidRDefault="0033044A" w:rsidP="00142D6E">
            <w:r>
              <w:t>I immediately take steps to address and rectify a boundary violation when it is identified.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18</w:t>
            </w:r>
          </w:p>
        </w:tc>
        <w:tc>
          <w:tcPr>
            <w:tcW w:w="6930" w:type="dxa"/>
          </w:tcPr>
          <w:p w:rsidR="00B470E5" w:rsidRDefault="0033044A" w:rsidP="00142D6E">
            <w:r>
              <w:t>I do not enter into a professional relationship with the family with whom I have a personal relationship.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19</w:t>
            </w:r>
          </w:p>
        </w:tc>
        <w:tc>
          <w:tcPr>
            <w:tcW w:w="6930" w:type="dxa"/>
          </w:tcPr>
          <w:p w:rsidR="00B470E5" w:rsidRDefault="0033044A" w:rsidP="0033044A">
            <w:r>
              <w:t>I provide written documentation prior to the meeting to support my recommendations I will be making at the CPSE for IFSP meeting.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  <w:tr w:rsidR="00B470E5" w:rsidTr="00AC0B6A">
        <w:tc>
          <w:tcPr>
            <w:tcW w:w="468" w:type="dxa"/>
          </w:tcPr>
          <w:p w:rsidR="00B470E5" w:rsidRDefault="00B470E5" w:rsidP="00142D6E">
            <w:r>
              <w:t>20</w:t>
            </w:r>
          </w:p>
        </w:tc>
        <w:tc>
          <w:tcPr>
            <w:tcW w:w="6930" w:type="dxa"/>
          </w:tcPr>
          <w:p w:rsidR="00B470E5" w:rsidRDefault="0033044A" w:rsidP="00142D6E">
            <w:r>
              <w:t>I respect the opinion of and collaborate with other professionals within the confines of confidentiality.</w:t>
            </w:r>
          </w:p>
        </w:tc>
        <w:tc>
          <w:tcPr>
            <w:tcW w:w="1216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  <w:tc>
          <w:tcPr>
            <w:tcW w:w="1307" w:type="dxa"/>
          </w:tcPr>
          <w:p w:rsidR="00B470E5" w:rsidRDefault="00B470E5" w:rsidP="00AC0B6A">
            <w:pPr>
              <w:jc w:val="center"/>
            </w:pPr>
          </w:p>
        </w:tc>
      </w:tr>
    </w:tbl>
    <w:p w:rsidR="00B470E5" w:rsidRDefault="00B470E5" w:rsidP="00B470E5">
      <w:pPr>
        <w:spacing w:after="0" w:line="240" w:lineRule="auto"/>
      </w:pPr>
    </w:p>
    <w:sectPr w:rsidR="00B470E5" w:rsidSect="00B470E5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E5"/>
    <w:rsid w:val="00240A0A"/>
    <w:rsid w:val="0033044A"/>
    <w:rsid w:val="00467D40"/>
    <w:rsid w:val="009E048E"/>
    <w:rsid w:val="00AC0B6A"/>
    <w:rsid w:val="00B470E5"/>
    <w:rsid w:val="00F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2013-05-30T14:06:00Z</cp:lastPrinted>
  <dcterms:created xsi:type="dcterms:W3CDTF">2013-05-30T13:40:00Z</dcterms:created>
  <dcterms:modified xsi:type="dcterms:W3CDTF">2015-05-26T18:57:00Z</dcterms:modified>
</cp:coreProperties>
</file>